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483" w:val="left" w:leader="none"/>
        </w:tabs>
        <w:spacing w:before="74"/>
        <w:ind w:left="820" w:right="0" w:firstLine="0"/>
        <w:jc w:val="left"/>
        <w:rPr>
          <w:sz w:val="24"/>
        </w:rPr>
      </w:pPr>
      <w:r>
        <w:rPr>
          <w:sz w:val="24"/>
        </w:rPr>
        <w:t>.................................................</w:t>
        <w:tab/>
        <w:t>.............................................</w:t>
      </w:r>
    </w:p>
    <w:p>
      <w:pPr>
        <w:tabs>
          <w:tab w:pos="6771" w:val="left" w:leader="none"/>
        </w:tabs>
        <w:spacing w:before="0"/>
        <w:ind w:left="820" w:right="1810" w:firstLine="0"/>
        <w:jc w:val="left"/>
        <w:rPr>
          <w:sz w:val="18"/>
        </w:rPr>
      </w:pPr>
      <w:r>
        <w:rPr>
          <w:sz w:val="18"/>
        </w:rPr>
        <w:t>/pieczęć</w:t>
      </w:r>
      <w:r>
        <w:rPr>
          <w:spacing w:val="-7"/>
          <w:sz w:val="18"/>
        </w:rPr>
        <w:t> </w:t>
      </w:r>
      <w:r>
        <w:rPr>
          <w:sz w:val="18"/>
        </w:rPr>
        <w:t>zakładu</w:t>
      </w:r>
      <w:r>
        <w:rPr>
          <w:spacing w:val="-3"/>
          <w:sz w:val="18"/>
        </w:rPr>
        <w:t> </w:t>
      </w:r>
      <w:r>
        <w:rPr>
          <w:sz w:val="18"/>
        </w:rPr>
        <w:t>opieki</w:t>
      </w:r>
      <w:r>
        <w:rPr>
          <w:spacing w:val="-5"/>
          <w:sz w:val="18"/>
        </w:rPr>
        <w:t> </w:t>
      </w:r>
      <w:r>
        <w:rPr>
          <w:sz w:val="18"/>
        </w:rPr>
        <w:t>zdrowotnej</w:t>
        <w:tab/>
        <w:t>/miejscowość,</w:t>
      </w:r>
      <w:r>
        <w:rPr>
          <w:spacing w:val="-10"/>
          <w:sz w:val="18"/>
        </w:rPr>
        <w:t> </w:t>
      </w:r>
      <w:r>
        <w:rPr>
          <w:sz w:val="18"/>
        </w:rPr>
        <w:t>data/</w:t>
      </w:r>
      <w:r>
        <w:rPr>
          <w:spacing w:val="-42"/>
          <w:sz w:val="18"/>
        </w:rPr>
        <w:t> </w:t>
      </w:r>
      <w:r>
        <w:rPr>
          <w:sz w:val="18"/>
        </w:rPr>
        <w:t>lub</w:t>
      </w:r>
      <w:r>
        <w:rPr>
          <w:spacing w:val="-1"/>
          <w:sz w:val="18"/>
        </w:rPr>
        <w:t> </w:t>
      </w:r>
      <w:r>
        <w:rPr>
          <w:sz w:val="18"/>
        </w:rPr>
        <w:t>prywatnej</w:t>
      </w:r>
      <w:r>
        <w:rPr>
          <w:spacing w:val="2"/>
          <w:sz w:val="18"/>
        </w:rPr>
        <w:t> </w:t>
      </w:r>
      <w:r>
        <w:rPr>
          <w:sz w:val="18"/>
        </w:rPr>
        <w:t>praktyki/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5"/>
        </w:rPr>
      </w:pPr>
    </w:p>
    <w:p>
      <w:pPr>
        <w:pStyle w:val="Heading2"/>
        <w:spacing w:before="1"/>
      </w:pPr>
      <w:bookmarkStart w:name="Zaświadczenie lekarza o stanie zdrowia d" w:id="1"/>
      <w:bookmarkEnd w:id="1"/>
      <w:r>
        <w:rPr>
          <w:b w:val="0"/>
        </w:rPr>
      </w:r>
      <w:r>
        <w:rPr/>
        <w:t>Zaświadczenie</w:t>
      </w:r>
      <w:r>
        <w:rPr>
          <w:spacing w:val="-4"/>
        </w:rPr>
        <w:t> </w:t>
      </w:r>
      <w:r>
        <w:rPr/>
        <w:t>lekarza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stanie</w:t>
      </w:r>
      <w:r>
        <w:rPr>
          <w:spacing w:val="-5"/>
        </w:rPr>
        <w:t> </w:t>
      </w:r>
      <w:r>
        <w:rPr/>
        <w:t>zdrowia</w:t>
      </w:r>
      <w:r>
        <w:rPr>
          <w:spacing w:val="-5"/>
        </w:rPr>
        <w:t> </w:t>
      </w:r>
      <w:r>
        <w:rPr/>
        <w:t>dziecka/ucznia</w:t>
      </w:r>
      <w:r>
        <w:rPr>
          <w:spacing w:val="-62"/>
        </w:rPr>
        <w:t> </w:t>
      </w:r>
      <w:r>
        <w:rPr/>
        <w:t>ubiegaj</w:t>
      </w:r>
      <w:bookmarkStart w:name="kształcenia specjalnego," w:id="2"/>
      <w:bookmarkEnd w:id="2"/>
      <w:r>
        <w:rPr/>
        <w:t>ącego</w:t>
      </w:r>
      <w:r>
        <w:rPr>
          <w:spacing w:val="-3"/>
        </w:rPr>
        <w:t> </w:t>
      </w:r>
      <w:r>
        <w:rPr/>
        <w:t>się</w:t>
      </w:r>
      <w:r>
        <w:rPr>
          <w:spacing w:val="-2"/>
        </w:rPr>
        <w:t> </w:t>
      </w:r>
      <w:r>
        <w:rPr/>
        <w:t>o orzeczenie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potrzebie:</w:t>
      </w:r>
    </w:p>
    <w:p>
      <w:pPr>
        <w:spacing w:before="0"/>
        <w:ind w:left="2287" w:right="1643" w:firstLine="0"/>
        <w:jc w:val="center"/>
        <w:rPr>
          <w:b/>
          <w:sz w:val="26"/>
        </w:rPr>
      </w:pPr>
      <w:bookmarkStart w:name="zajęć rewalidacyjno-wychowawczych zespoł" w:id="3"/>
      <w:bookmarkEnd w:id="3"/>
      <w:r>
        <w:rPr/>
      </w:r>
      <w:r>
        <w:rPr>
          <w:b/>
          <w:sz w:val="26"/>
        </w:rPr>
        <w:t>kształcenia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specjalnego,</w:t>
      </w:r>
    </w:p>
    <w:p>
      <w:pPr>
        <w:pStyle w:val="Heading2"/>
        <w:spacing w:before="1"/>
        <w:ind w:left="1358" w:right="718"/>
      </w:pPr>
      <w:r>
        <w:rPr/>
        <w:t>zajęć</w:t>
      </w:r>
      <w:r>
        <w:rPr>
          <w:spacing w:val="-13"/>
        </w:rPr>
        <w:t> </w:t>
      </w:r>
      <w:r>
        <w:rPr/>
        <w:t>rewalidacy</w:t>
      </w:r>
      <w:bookmarkStart w:name="wczesnego wspomagania rozwoju*" w:id="4"/>
      <w:bookmarkEnd w:id="4"/>
      <w:r>
        <w:rPr/>
        <w:t>j</w:t>
      </w:r>
      <w:r>
        <w:rPr/>
        <w:t>no-wychowawczych</w:t>
      </w:r>
      <w:r>
        <w:rPr>
          <w:spacing w:val="-14"/>
        </w:rPr>
        <w:t> </w:t>
      </w:r>
      <w:r>
        <w:rPr/>
        <w:t>zespołowych/indywidualnych,</w:t>
      </w:r>
      <w:r>
        <w:rPr>
          <w:spacing w:val="-62"/>
        </w:rPr>
        <w:t> </w:t>
      </w:r>
      <w:r>
        <w:rPr/>
        <w:t>wczesnego</w:t>
      </w:r>
      <w:r>
        <w:rPr>
          <w:spacing w:val="-1"/>
        </w:rPr>
        <w:t> </w:t>
      </w:r>
      <w:r>
        <w:rPr/>
        <w:t>wspomagania</w:t>
      </w:r>
      <w:r>
        <w:rPr>
          <w:spacing w:val="2"/>
        </w:rPr>
        <w:t> </w:t>
      </w:r>
      <w:r>
        <w:rPr/>
        <w:t>rozwoju*</w:t>
      </w:r>
    </w:p>
    <w:p>
      <w:pPr>
        <w:spacing w:line="298" w:lineRule="exact" w:before="0"/>
        <w:ind w:left="2283" w:right="1643" w:firstLine="0"/>
        <w:jc w:val="center"/>
        <w:rPr>
          <w:b/>
          <w:sz w:val="26"/>
        </w:rPr>
      </w:pPr>
      <w:r>
        <w:rPr>
          <w:b/>
          <w:sz w:val="26"/>
        </w:rPr>
        <w:t>kierowane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Zespołu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Orzekającego</w:t>
      </w:r>
    </w:p>
    <w:p>
      <w:pPr>
        <w:pStyle w:val="Heading2"/>
        <w:spacing w:line="298" w:lineRule="exact"/>
        <w:ind w:left="2285"/>
      </w:pPr>
      <w:r>
        <w:rPr/>
        <w:t>w</w:t>
      </w:r>
      <w:r>
        <w:rPr>
          <w:spacing w:val="-7"/>
        </w:rPr>
        <w:t> </w:t>
      </w:r>
      <w:r>
        <w:rPr/>
        <w:t>Poradni</w:t>
      </w:r>
      <w:r>
        <w:rPr>
          <w:spacing w:val="-2"/>
        </w:rPr>
        <w:t> </w:t>
      </w:r>
      <w:r>
        <w:rPr/>
        <w:t>Psychologiczno-Pedagogicznej</w:t>
      </w:r>
    </w:p>
    <w:p>
      <w:pPr>
        <w:pStyle w:val="BodyText"/>
        <w:spacing w:before="0"/>
        <w:ind w:left="0"/>
        <w:rPr>
          <w:b/>
        </w:rPr>
      </w:pPr>
    </w:p>
    <w:p>
      <w:pPr>
        <w:spacing w:line="242" w:lineRule="auto" w:before="0"/>
        <w:ind w:left="644" w:right="0" w:firstLine="0"/>
        <w:jc w:val="center"/>
        <w:rPr>
          <w:sz w:val="20"/>
        </w:rPr>
      </w:pPr>
      <w:r>
        <w:rPr>
          <w:spacing w:val="-8"/>
          <w:sz w:val="20"/>
        </w:rPr>
        <w:t>(zgodnie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rozporządzeniem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MEN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dnia</w:t>
      </w:r>
      <w:r>
        <w:rPr>
          <w:spacing w:val="-15"/>
          <w:sz w:val="20"/>
        </w:rPr>
        <w:t> </w:t>
      </w:r>
      <w:r>
        <w:rPr>
          <w:sz w:val="20"/>
        </w:rPr>
        <w:t>7</w:t>
      </w:r>
      <w:r>
        <w:rPr>
          <w:spacing w:val="-14"/>
          <w:sz w:val="20"/>
        </w:rPr>
        <w:t> </w:t>
      </w:r>
      <w:r>
        <w:rPr>
          <w:spacing w:val="-8"/>
          <w:sz w:val="20"/>
        </w:rPr>
        <w:t>września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2017</w:t>
      </w:r>
      <w:r>
        <w:rPr>
          <w:spacing w:val="-14"/>
          <w:sz w:val="20"/>
        </w:rPr>
        <w:t> </w:t>
      </w:r>
      <w:r>
        <w:rPr>
          <w:spacing w:val="-7"/>
          <w:sz w:val="20"/>
        </w:rPr>
        <w:t>roku</w:t>
      </w:r>
      <w:r>
        <w:rPr>
          <w:spacing w:val="-14"/>
          <w:sz w:val="20"/>
        </w:rPr>
        <w:t> </w:t>
      </w:r>
      <w:r>
        <w:rPr>
          <w:sz w:val="20"/>
        </w:rPr>
        <w:t>w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sprawie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orzeczeń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opinii</w:t>
      </w:r>
      <w:r>
        <w:rPr>
          <w:spacing w:val="-14"/>
          <w:sz w:val="20"/>
        </w:rPr>
        <w:t> </w:t>
      </w:r>
      <w:r>
        <w:rPr>
          <w:spacing w:val="-8"/>
          <w:sz w:val="20"/>
        </w:rPr>
        <w:t>wydawanych</w:t>
      </w:r>
      <w:r>
        <w:rPr>
          <w:spacing w:val="-10"/>
          <w:sz w:val="20"/>
        </w:rPr>
        <w:t> </w:t>
      </w:r>
      <w:r>
        <w:rPr>
          <w:spacing w:val="-7"/>
          <w:sz w:val="20"/>
        </w:rPr>
        <w:t>przez</w:t>
      </w:r>
      <w:r>
        <w:rPr>
          <w:spacing w:val="-13"/>
          <w:sz w:val="20"/>
        </w:rPr>
        <w:t> </w:t>
      </w:r>
      <w:r>
        <w:rPr>
          <w:spacing w:val="-7"/>
          <w:sz w:val="20"/>
        </w:rPr>
        <w:t>zespoły</w:t>
      </w:r>
      <w:r>
        <w:rPr>
          <w:spacing w:val="-47"/>
          <w:sz w:val="20"/>
        </w:rPr>
        <w:t> </w:t>
      </w:r>
      <w:r>
        <w:rPr>
          <w:spacing w:val="-8"/>
          <w:sz w:val="20"/>
        </w:rPr>
        <w:t>orzekające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działające</w:t>
      </w:r>
      <w:r>
        <w:rPr>
          <w:spacing w:val="-13"/>
          <w:sz w:val="20"/>
        </w:rPr>
        <w:t> </w:t>
      </w:r>
      <w:r>
        <w:rPr>
          <w:spacing w:val="-7"/>
          <w:sz w:val="20"/>
        </w:rPr>
        <w:t>w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publicznych</w:t>
      </w:r>
      <w:r>
        <w:rPr>
          <w:spacing w:val="-11"/>
          <w:sz w:val="20"/>
        </w:rPr>
        <w:t> </w:t>
      </w:r>
      <w:r>
        <w:rPr>
          <w:spacing w:val="-7"/>
          <w:sz w:val="20"/>
        </w:rPr>
        <w:t>poradniach</w:t>
      </w:r>
      <w:r>
        <w:rPr>
          <w:spacing w:val="-14"/>
          <w:sz w:val="20"/>
        </w:rPr>
        <w:t> </w:t>
      </w:r>
      <w:r>
        <w:rPr>
          <w:spacing w:val="-7"/>
          <w:sz w:val="20"/>
        </w:rPr>
        <w:t>psychologiczno</w:t>
      </w:r>
      <w:r>
        <w:rPr>
          <w:spacing w:val="-14"/>
          <w:sz w:val="20"/>
        </w:rPr>
        <w:t> </w:t>
      </w:r>
      <w:r>
        <w:rPr>
          <w:spacing w:val="-7"/>
          <w:sz w:val="20"/>
        </w:rPr>
        <w:t>–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pedagogicznych</w:t>
      </w:r>
      <w:r>
        <w:rPr>
          <w:spacing w:val="-12"/>
          <w:sz w:val="20"/>
        </w:rPr>
        <w:t> </w:t>
      </w:r>
      <w:r>
        <w:rPr>
          <w:spacing w:val="-7"/>
          <w:sz w:val="20"/>
        </w:rPr>
        <w:t>–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Dz.U.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z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2017,</w:t>
      </w:r>
      <w:r>
        <w:rPr>
          <w:spacing w:val="27"/>
          <w:sz w:val="20"/>
        </w:rPr>
        <w:t> </w:t>
      </w:r>
      <w:r>
        <w:rPr>
          <w:spacing w:val="-7"/>
          <w:sz w:val="20"/>
        </w:rPr>
        <w:t>poz.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1743)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  <w:tabs>
          <w:tab w:pos="6483" w:val="left" w:leader="none"/>
        </w:tabs>
      </w:pPr>
      <w:r>
        <w:rPr/>
        <w:t>…..........................................................................</w:t>
        <w:tab/>
        <w:t>................................................</w:t>
      </w:r>
    </w:p>
    <w:p>
      <w:pPr>
        <w:tabs>
          <w:tab w:pos="7899" w:val="left" w:leader="none"/>
        </w:tabs>
        <w:spacing w:before="1"/>
        <w:ind w:left="2236" w:right="0" w:firstLine="0"/>
        <w:jc w:val="left"/>
        <w:rPr>
          <w:sz w:val="20"/>
        </w:rPr>
      </w:pPr>
      <w:r>
        <w:rPr>
          <w:sz w:val="20"/>
        </w:rPr>
        <w:t>/imię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nazwisko</w:t>
      </w:r>
      <w:r>
        <w:rPr>
          <w:spacing w:val="-3"/>
          <w:sz w:val="20"/>
        </w:rPr>
        <w:t> </w:t>
      </w:r>
      <w:r>
        <w:rPr>
          <w:sz w:val="20"/>
        </w:rPr>
        <w:t>dziecka/ucznia</w:t>
        <w:tab/>
        <w:t>/imiona</w:t>
      </w:r>
      <w:r>
        <w:rPr>
          <w:spacing w:val="-1"/>
          <w:sz w:val="20"/>
        </w:rPr>
        <w:t> </w:t>
      </w:r>
      <w:r>
        <w:rPr>
          <w:sz w:val="20"/>
        </w:rPr>
        <w:t>rodziców/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tabs>
          <w:tab w:pos="6327" w:val="left" w:leader="none"/>
        </w:tabs>
        <w:spacing w:line="321" w:lineRule="exact" w:before="139"/>
        <w:ind w:left="664"/>
        <w:jc w:val="center"/>
      </w:pPr>
      <w:r>
        <w:rPr/>
        <w:t>.............................................................................</w:t>
        <w:tab/>
        <w:t>................................................</w:t>
      </w:r>
    </w:p>
    <w:p>
      <w:pPr>
        <w:tabs>
          <w:tab w:pos="7191" w:val="left" w:leader="none"/>
        </w:tabs>
        <w:spacing w:line="229" w:lineRule="exact" w:before="0"/>
        <w:ind w:left="2236" w:right="0" w:firstLine="0"/>
        <w:jc w:val="left"/>
        <w:rPr>
          <w:sz w:val="20"/>
        </w:rPr>
      </w:pPr>
      <w:r>
        <w:rPr>
          <w:sz w:val="20"/>
        </w:rPr>
        <w:t>/data</w:t>
      </w:r>
      <w:r>
        <w:rPr>
          <w:spacing w:val="-1"/>
          <w:sz w:val="20"/>
        </w:rPr>
        <w:t> </w:t>
      </w:r>
      <w:r>
        <w:rPr>
          <w:sz w:val="20"/>
        </w:rPr>
        <w:t>urodzenia/</w:t>
        <w:tab/>
        <w:t>/miejsce</w:t>
      </w:r>
      <w:r>
        <w:rPr>
          <w:spacing w:val="-3"/>
          <w:sz w:val="20"/>
        </w:rPr>
        <w:t> </w:t>
      </w:r>
      <w:r>
        <w:rPr>
          <w:sz w:val="20"/>
        </w:rPr>
        <w:t>urodzenia/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spacing w:before="140"/>
      </w:pPr>
      <w:r>
        <w:rPr/>
        <w:t>.................................................................................................................................</w:t>
      </w:r>
    </w:p>
    <w:p>
      <w:pPr>
        <w:spacing w:before="0"/>
        <w:ind w:left="5067" w:right="0" w:firstLine="0"/>
        <w:jc w:val="left"/>
        <w:rPr>
          <w:sz w:val="20"/>
        </w:rPr>
      </w:pPr>
      <w:r>
        <w:rPr>
          <w:sz w:val="20"/>
        </w:rPr>
        <w:t>/adres</w:t>
      </w:r>
      <w:r>
        <w:rPr>
          <w:spacing w:val="-3"/>
          <w:sz w:val="20"/>
        </w:rPr>
        <w:t> </w:t>
      </w:r>
      <w:r>
        <w:rPr>
          <w:sz w:val="20"/>
        </w:rPr>
        <w:t>zamieszkania/</w:t>
      </w:r>
    </w:p>
    <w:p>
      <w:pPr>
        <w:pStyle w:val="BodyText"/>
        <w:spacing w:before="1"/>
        <w:ind w:left="0"/>
      </w:pPr>
    </w:p>
    <w:p>
      <w:pPr>
        <w:pStyle w:val="Heading2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/>
        <w:t>Rozpoznanie</w:t>
      </w:r>
    </w:p>
    <w:p>
      <w:pPr>
        <w:pStyle w:val="BodyText"/>
        <w:spacing w:before="0"/>
        <w:ind w:left="0"/>
        <w:rPr>
          <w:b/>
        </w:rPr>
      </w:pPr>
    </w:p>
    <w:p>
      <w:pPr>
        <w:spacing w:before="0"/>
        <w:ind w:left="820" w:right="105" w:firstLine="0"/>
        <w:jc w:val="both"/>
        <w:rPr>
          <w:sz w:val="26"/>
        </w:rPr>
      </w:pPr>
      <w:r>
        <w:rPr>
          <w:b/>
          <w:sz w:val="26"/>
        </w:rPr>
        <w:t>Niepełnosprawność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i/lub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niedostosowanie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społeczne</w:t>
      </w:r>
      <w:r>
        <w:rPr>
          <w:b/>
          <w:spacing w:val="1"/>
          <w:sz w:val="26"/>
        </w:rPr>
        <w:t> </w:t>
      </w:r>
      <w:r>
        <w:rPr>
          <w:sz w:val="26"/>
          <w:u w:val="single"/>
        </w:rPr>
        <w:t>(uwzględniając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niepełnosprawność</w:t>
      </w:r>
      <w:r>
        <w:rPr>
          <w:spacing w:val="1"/>
          <w:sz w:val="26"/>
        </w:rPr>
        <w:t> </w:t>
      </w:r>
      <w:r>
        <w:rPr>
          <w:sz w:val="26"/>
        </w:rPr>
        <w:t>intelektualną,</w:t>
      </w:r>
      <w:r>
        <w:rPr>
          <w:spacing w:val="1"/>
          <w:sz w:val="26"/>
        </w:rPr>
        <w:t> </w:t>
      </w:r>
      <w:r>
        <w:rPr>
          <w:sz w:val="26"/>
        </w:rPr>
        <w:t>niepełnosprawność</w:t>
      </w:r>
      <w:r>
        <w:rPr>
          <w:spacing w:val="1"/>
          <w:sz w:val="26"/>
        </w:rPr>
        <w:t> </w:t>
      </w:r>
      <w:r>
        <w:rPr>
          <w:sz w:val="26"/>
        </w:rPr>
        <w:t>ruchową,</w:t>
      </w:r>
      <w:r>
        <w:rPr>
          <w:spacing w:val="1"/>
          <w:sz w:val="26"/>
        </w:rPr>
        <w:t> </w:t>
      </w:r>
      <w:r>
        <w:rPr>
          <w:sz w:val="26"/>
        </w:rPr>
        <w:t>w</w:t>
      </w:r>
      <w:r>
        <w:rPr>
          <w:spacing w:val="1"/>
          <w:sz w:val="26"/>
        </w:rPr>
        <w:t> </w:t>
      </w:r>
      <w:r>
        <w:rPr>
          <w:sz w:val="26"/>
        </w:rPr>
        <w:t>tym</w:t>
      </w:r>
      <w:r>
        <w:rPr>
          <w:spacing w:val="1"/>
          <w:sz w:val="26"/>
        </w:rPr>
        <w:t> </w:t>
      </w:r>
      <w:r>
        <w:rPr>
          <w:sz w:val="26"/>
        </w:rPr>
        <w:t>afazję,</w:t>
      </w:r>
      <w:r>
        <w:rPr>
          <w:spacing w:val="1"/>
          <w:sz w:val="26"/>
        </w:rPr>
        <w:t> </w:t>
      </w:r>
      <w:r>
        <w:rPr>
          <w:sz w:val="26"/>
        </w:rPr>
        <w:t>dysfunkcje słuchu, dysfunkcje wzroku, autyzm, w tym zespół Aspergera, zagrożenie</w:t>
      </w:r>
      <w:r>
        <w:rPr>
          <w:spacing w:val="1"/>
          <w:sz w:val="26"/>
        </w:rPr>
        <w:t> </w:t>
      </w:r>
      <w:r>
        <w:rPr>
          <w:sz w:val="26"/>
        </w:rPr>
        <w:t>niedostosowaniem</w:t>
      </w:r>
      <w:r>
        <w:rPr>
          <w:spacing w:val="-3"/>
          <w:sz w:val="26"/>
        </w:rPr>
        <w:t> </w:t>
      </w:r>
      <w:r>
        <w:rPr>
          <w:sz w:val="26"/>
        </w:rPr>
        <w:t>społecznym)</w:t>
      </w:r>
    </w:p>
    <w:p>
      <w:pPr>
        <w:pStyle w:val="BodyText"/>
        <w:spacing w:before="0"/>
        <w:ind w:left="0"/>
        <w:rPr>
          <w:sz w:val="39"/>
        </w:rPr>
      </w:pPr>
    </w:p>
    <w:p>
      <w:pPr>
        <w:pStyle w:val="BodyText"/>
        <w:spacing w:before="0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spacing w:after="0"/>
        <w:sectPr>
          <w:type w:val="continuous"/>
          <w:pgSz w:w="11900" w:h="16840"/>
          <w:pgMar w:top="920" w:bottom="280" w:left="600" w:right="1300"/>
        </w:sectPr>
      </w:pP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  <w:tab w:pos="2075" w:val="left" w:leader="none"/>
          <w:tab w:pos="3468" w:val="left" w:leader="none"/>
          <w:tab w:pos="4961" w:val="left" w:leader="none"/>
          <w:tab w:pos="6438" w:val="left" w:leader="none"/>
          <w:tab w:pos="8089" w:val="left" w:leader="none"/>
          <w:tab w:pos="9566" w:val="left" w:leader="none"/>
        </w:tabs>
        <w:spacing w:line="240" w:lineRule="auto" w:before="73" w:after="0"/>
        <w:ind w:left="1540" w:right="113" w:hanging="720"/>
        <w:jc w:val="left"/>
        <w:rPr>
          <w:sz w:val="26"/>
        </w:rPr>
      </w:pPr>
      <w:r>
        <w:rPr>
          <w:b/>
          <w:sz w:val="26"/>
        </w:rPr>
        <w:t>Inne</w:t>
        <w:tab/>
        <w:t>problemy</w:t>
        <w:tab/>
        <w:t>zdrowotne</w:t>
        <w:tab/>
      </w:r>
      <w:r>
        <w:rPr>
          <w:sz w:val="26"/>
        </w:rPr>
        <w:t>stanowiące</w:t>
        <w:tab/>
        <w:t>ograniczenia</w:t>
        <w:tab/>
        <w:t>rozwojowe</w:t>
        <w:tab/>
      </w:r>
      <w:r>
        <w:rPr>
          <w:spacing w:val="-2"/>
          <w:sz w:val="26"/>
        </w:rPr>
        <w:t>dla</w:t>
      </w:r>
      <w:r>
        <w:rPr>
          <w:spacing w:val="-62"/>
          <w:sz w:val="26"/>
        </w:rPr>
        <w:t> </w:t>
      </w:r>
      <w:r>
        <w:rPr>
          <w:sz w:val="26"/>
        </w:rPr>
        <w:t>dziecka/ucznia: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before="1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11"/>
        <w:ind w:left="0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180" w:right="107" w:firstLine="0"/>
        <w:jc w:val="both"/>
        <w:rPr>
          <w:sz w:val="26"/>
        </w:rPr>
      </w:pPr>
      <w:r>
        <w:rPr>
          <w:b/>
          <w:sz w:val="26"/>
        </w:rPr>
        <w:t>Opis przebiegu choroby i dotychczasowej leczenia: </w:t>
      </w:r>
      <w:r>
        <w:rPr>
          <w:sz w:val="26"/>
        </w:rPr>
        <w:t>(od kiedy dziecko/uczeń</w:t>
      </w:r>
      <w:r>
        <w:rPr>
          <w:spacing w:val="1"/>
          <w:sz w:val="26"/>
        </w:rPr>
        <w:t> </w:t>
      </w:r>
      <w:r>
        <w:rPr>
          <w:sz w:val="26"/>
        </w:rPr>
        <w:t>posiada dokumentację medyczną, ocena wyników leczenia, rokowania, możliwości</w:t>
      </w:r>
      <w:r>
        <w:rPr>
          <w:spacing w:val="-62"/>
          <w:sz w:val="26"/>
        </w:rPr>
        <w:t> </w:t>
      </w:r>
      <w:r>
        <w:rPr>
          <w:sz w:val="26"/>
        </w:rPr>
        <w:t>poprawy</w:t>
      </w:r>
      <w:r>
        <w:rPr>
          <w:spacing w:val="-1"/>
          <w:sz w:val="26"/>
        </w:rPr>
        <w:t> </w:t>
      </w:r>
      <w:r>
        <w:rPr>
          <w:sz w:val="26"/>
        </w:rPr>
        <w:t>i</w:t>
      </w:r>
      <w:r>
        <w:rPr>
          <w:spacing w:val="-2"/>
          <w:sz w:val="26"/>
        </w:rPr>
        <w:t> </w:t>
      </w:r>
      <w:r>
        <w:rPr>
          <w:sz w:val="26"/>
        </w:rPr>
        <w:t>inne).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0"/>
        <w:ind w:left="0"/>
        <w:rPr>
          <w:sz w:val="33"/>
        </w:rPr>
      </w:pPr>
    </w:p>
    <w:p>
      <w:pPr>
        <w:pStyle w:val="BodyText"/>
        <w:spacing w:line="299" w:lineRule="exact" w:before="0"/>
        <w:ind w:left="6590"/>
        <w:jc w:val="center"/>
      </w:pPr>
      <w:r>
        <w:rPr/>
        <w:t>.................................................</w:t>
      </w:r>
    </w:p>
    <w:p>
      <w:pPr>
        <w:spacing w:before="0"/>
        <w:ind w:left="6682" w:right="107" w:firstLine="0"/>
        <w:jc w:val="center"/>
        <w:rPr>
          <w:sz w:val="18"/>
        </w:rPr>
      </w:pPr>
      <w:r>
        <w:rPr>
          <w:sz w:val="18"/>
        </w:rPr>
        <w:t>/pieczątka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podpis</w:t>
      </w:r>
      <w:r>
        <w:rPr>
          <w:spacing w:val="-7"/>
          <w:sz w:val="18"/>
        </w:rPr>
        <w:t> </w:t>
      </w:r>
      <w:r>
        <w:rPr>
          <w:sz w:val="18"/>
        </w:rPr>
        <w:t>lekarza/</w:t>
      </w:r>
    </w:p>
    <w:p>
      <w:pPr>
        <w:pStyle w:val="BodyText"/>
        <w:spacing w:before="11"/>
        <w:ind w:left="0"/>
        <w:rPr>
          <w:sz w:val="17"/>
        </w:rPr>
      </w:pPr>
    </w:p>
    <w:p>
      <w:pPr>
        <w:spacing w:before="0"/>
        <w:ind w:left="1180" w:right="0" w:firstLine="0"/>
        <w:jc w:val="left"/>
        <w:rPr>
          <w:sz w:val="18"/>
        </w:rPr>
      </w:pPr>
      <w:r>
        <w:rPr>
          <w:sz w:val="18"/>
        </w:rPr>
        <w:t>*)</w:t>
      </w:r>
      <w:r>
        <w:rPr>
          <w:spacing w:val="-3"/>
          <w:sz w:val="18"/>
        </w:rPr>
        <w:t> </w:t>
      </w:r>
      <w:r>
        <w:rPr>
          <w:sz w:val="18"/>
        </w:rPr>
        <w:t>właściwe</w:t>
      </w:r>
      <w:r>
        <w:rPr>
          <w:spacing w:val="-1"/>
          <w:sz w:val="18"/>
        </w:rPr>
        <w:t> </w:t>
      </w:r>
      <w:r>
        <w:rPr>
          <w:sz w:val="18"/>
        </w:rPr>
        <w:t>podkreślić</w:t>
      </w:r>
    </w:p>
    <w:sectPr>
      <w:pgSz w:w="11900" w:h="16840"/>
      <w:pgMar w:top="1220" w:bottom="280" w:left="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38" w:hanging="7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56" w:hanging="7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4" w:hanging="7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92" w:hanging="7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10" w:hanging="7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28" w:hanging="7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46" w:hanging="7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64" w:hanging="7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49"/>
      <w:ind w:left="820"/>
    </w:pPr>
    <w:rPr>
      <w:rFonts w:ascii="Times New Roman" w:hAnsi="Times New Roman" w:eastAsia="Times New Roman" w:cs="Times New Roman"/>
      <w:sz w:val="26"/>
      <w:szCs w:val="26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2287" w:right="1643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Narewska</dc:creator>
  <dcterms:created xsi:type="dcterms:W3CDTF">2024-10-24T10:32:04Z</dcterms:created>
  <dcterms:modified xsi:type="dcterms:W3CDTF">2024-10-24T10:32:04Z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2019-01-30T00:00:00Z</vt:filetime>
  </property>
</Properties>
</file>